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EB" w:rsidRDefault="003F228C" w:rsidP="00A95BEB">
      <w:r>
        <w:t>Chapter 13</w:t>
      </w:r>
      <w:bookmarkStart w:id="0" w:name="_GoBack"/>
      <w:bookmarkEnd w:id="0"/>
      <w:r w:rsidR="00A95BEB">
        <w:t xml:space="preserve"> Study Guide</w:t>
      </w:r>
    </w:p>
    <w:p w:rsidR="00A95BEB" w:rsidRDefault="00A95BEB" w:rsidP="00A95BEB"/>
    <w:p w:rsidR="00A95BEB" w:rsidRDefault="00A95BEB" w:rsidP="00A95BEB">
      <w:pPr>
        <w:pStyle w:val="ListParagraph"/>
        <w:numPr>
          <w:ilvl w:val="0"/>
          <w:numId w:val="1"/>
        </w:numPr>
      </w:pPr>
      <w:r>
        <w:t xml:space="preserve"> What did Griffith observe during his transformation experiments?  What conclusions did he make from these experiments?  Why was this significant?</w:t>
      </w:r>
    </w:p>
    <w:p w:rsidR="00A95BEB" w:rsidRDefault="00A95BEB" w:rsidP="00A95BEB"/>
    <w:p w:rsidR="00A95BEB" w:rsidRDefault="00A95BEB" w:rsidP="00A95BEB">
      <w:pPr>
        <w:pStyle w:val="ListParagraph"/>
        <w:numPr>
          <w:ilvl w:val="0"/>
          <w:numId w:val="1"/>
        </w:numPr>
      </w:pPr>
      <w:r>
        <w:t>What was the independent variable in the Hershey and Chase experiments?  Why was the choice of these variables key to proving that DNA was the heritable factor not proteins?</w:t>
      </w:r>
    </w:p>
    <w:p w:rsidR="00A95BEB" w:rsidRDefault="00A95BEB" w:rsidP="00A95BEB"/>
    <w:p w:rsidR="00A95BEB" w:rsidRDefault="00A95BEB" w:rsidP="00A95BEB">
      <w:pPr>
        <w:pStyle w:val="ListParagraph"/>
        <w:numPr>
          <w:ilvl w:val="0"/>
          <w:numId w:val="1"/>
        </w:numPr>
      </w:pPr>
      <w:r>
        <w:t xml:space="preserve">What was </w:t>
      </w:r>
      <w:r w:rsidRPr="00A95BEB">
        <w:t>Erwin Chargaff</w:t>
      </w:r>
      <w:r>
        <w:t>’s contribution to the discovery of the structure of DNA?</w:t>
      </w:r>
    </w:p>
    <w:p w:rsidR="00424BC2" w:rsidRDefault="00424BC2" w:rsidP="00424BC2"/>
    <w:p w:rsidR="00A95BEB" w:rsidRDefault="00424BC2" w:rsidP="00A95BEB">
      <w:pPr>
        <w:pStyle w:val="ListParagraph"/>
        <w:numPr>
          <w:ilvl w:val="0"/>
          <w:numId w:val="1"/>
        </w:numPr>
      </w:pPr>
      <w:r>
        <w:t xml:space="preserve"> Describe how Meselson and Stahl’s experiment was able to prove Crick’s hypothesis that DNA replication followed the semiconservative model.</w:t>
      </w:r>
    </w:p>
    <w:p w:rsidR="00A95BEB" w:rsidRDefault="00A95BEB" w:rsidP="00A95BEB"/>
    <w:p w:rsidR="00F27DAD" w:rsidRDefault="00A95BEB" w:rsidP="00F27DAD">
      <w:pPr>
        <w:pStyle w:val="ListParagraph"/>
        <w:numPr>
          <w:ilvl w:val="0"/>
          <w:numId w:val="1"/>
        </w:numPr>
      </w:pPr>
      <w:r>
        <w:t xml:space="preserve"> In a species of bacteria, the amount of adenine was determined to be 23.5%.  What would be the percent of the other three bases?</w:t>
      </w:r>
    </w:p>
    <w:p w:rsidR="003B74D5" w:rsidRDefault="00F27DAD" w:rsidP="003B74D5">
      <w:pPr>
        <w:pStyle w:val="ListParagraph"/>
        <w:numPr>
          <w:ilvl w:val="0"/>
          <w:numId w:val="1"/>
        </w:numPr>
      </w:pPr>
      <w:r>
        <w:t xml:space="preserve"> Identify the key principles that Watson and Crick used to solve the mystery of the structure of the double helix.</w:t>
      </w:r>
    </w:p>
    <w:p w:rsidR="0031689B" w:rsidRDefault="0031689B" w:rsidP="0031689B">
      <w:pPr>
        <w:pStyle w:val="ListParagraph"/>
        <w:numPr>
          <w:ilvl w:val="0"/>
          <w:numId w:val="1"/>
        </w:numPr>
      </w:pPr>
      <w:r>
        <w:t>What is the monomer of DNA?  What are the three parts that make up this structure?</w:t>
      </w:r>
    </w:p>
    <w:p w:rsidR="0031689B" w:rsidRDefault="0031689B" w:rsidP="0031689B">
      <w:pPr>
        <w:pStyle w:val="ListParagraph"/>
      </w:pPr>
    </w:p>
    <w:p w:rsidR="00F27DAD" w:rsidRDefault="0031689B" w:rsidP="00F27DAD">
      <w:pPr>
        <w:pStyle w:val="ListParagraph"/>
        <w:numPr>
          <w:ilvl w:val="0"/>
          <w:numId w:val="1"/>
        </w:numPr>
      </w:pPr>
      <w:r>
        <w:t>What type of bonds hold one strand of DNA to the complimentary strand?</w:t>
      </w:r>
    </w:p>
    <w:p w:rsidR="00F27DAD" w:rsidRDefault="00F27DAD" w:rsidP="00F27DAD"/>
    <w:p w:rsidR="00F27DAD" w:rsidRDefault="00F27DAD" w:rsidP="00F27DAD">
      <w:pPr>
        <w:pStyle w:val="ListParagraph"/>
        <w:numPr>
          <w:ilvl w:val="0"/>
          <w:numId w:val="1"/>
        </w:numPr>
      </w:pPr>
      <w:r>
        <w:t xml:space="preserve"> Compare and contrast replication in prokaryotes and eukaryotes.</w:t>
      </w:r>
    </w:p>
    <w:p w:rsidR="00F27DAD" w:rsidRDefault="00F27DAD" w:rsidP="00F27DAD"/>
    <w:p w:rsidR="0031689B" w:rsidRDefault="00F27DAD" w:rsidP="0031689B">
      <w:pPr>
        <w:pStyle w:val="ListParagraph"/>
        <w:numPr>
          <w:ilvl w:val="0"/>
          <w:numId w:val="1"/>
        </w:numPr>
      </w:pPr>
      <w:r>
        <w:t xml:space="preserve"> Distinguish between the function of DNA polymerase I and III in DNA replication.</w:t>
      </w:r>
    </w:p>
    <w:p w:rsidR="003B74D5" w:rsidRDefault="003B74D5" w:rsidP="003B74D5">
      <w:pPr>
        <w:pStyle w:val="ListParagraph"/>
      </w:pPr>
    </w:p>
    <w:p w:rsidR="003B74D5" w:rsidRDefault="003B74D5" w:rsidP="003B74D5">
      <w:pPr>
        <w:pStyle w:val="ListParagraph"/>
      </w:pPr>
    </w:p>
    <w:p w:rsidR="0031689B" w:rsidRDefault="0031689B" w:rsidP="0031689B">
      <w:pPr>
        <w:pStyle w:val="ListParagraph"/>
        <w:numPr>
          <w:ilvl w:val="0"/>
          <w:numId w:val="1"/>
        </w:numPr>
      </w:pPr>
      <w:r>
        <w:t xml:space="preserve">What is the functions of the RNA primers and the </w:t>
      </w:r>
      <w:r w:rsidR="00484EA7">
        <w:t>Okazaki</w:t>
      </w:r>
      <w:r>
        <w:t xml:space="preserve"> fragments in DNA replication?</w:t>
      </w:r>
    </w:p>
    <w:p w:rsidR="00F27DAD" w:rsidRDefault="00F27DAD" w:rsidP="00F27DAD"/>
    <w:p w:rsidR="00F27DAD" w:rsidRDefault="00F27DAD" w:rsidP="00F27DAD">
      <w:pPr>
        <w:pStyle w:val="ListParagraph"/>
        <w:numPr>
          <w:ilvl w:val="0"/>
          <w:numId w:val="1"/>
        </w:numPr>
      </w:pPr>
      <w:r>
        <w:t xml:space="preserve"> </w:t>
      </w:r>
      <w:r w:rsidR="001F6F3C">
        <w:t>Distinguish between the leading and lagging strand.  Be very specific in their role during DNA replication and the direction in which the replication occurs.</w:t>
      </w:r>
    </w:p>
    <w:p w:rsidR="003B74D5" w:rsidRDefault="003B74D5" w:rsidP="003B74D5">
      <w:pPr>
        <w:pStyle w:val="ListParagraph"/>
      </w:pPr>
    </w:p>
    <w:p w:rsidR="003B74D5" w:rsidRDefault="003B74D5" w:rsidP="003B74D5">
      <w:pPr>
        <w:pStyle w:val="ListParagraph"/>
      </w:pPr>
    </w:p>
    <w:p w:rsidR="001F6F3C" w:rsidRPr="00A95BEB" w:rsidRDefault="001F6F3C" w:rsidP="001F6F3C">
      <w:pPr>
        <w:pStyle w:val="ListParagraph"/>
        <w:numPr>
          <w:ilvl w:val="0"/>
          <w:numId w:val="1"/>
        </w:numPr>
      </w:pPr>
      <w:r>
        <w:t xml:space="preserve"> What are telomeres and what is the function of telomerase?  What problem</w:t>
      </w:r>
      <w:r w:rsidR="0031689B">
        <w:t xml:space="preserve"> does telomerase prevent?</w:t>
      </w:r>
    </w:p>
    <w:sectPr w:rsidR="001F6F3C" w:rsidRPr="00A95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C0BD9"/>
    <w:multiLevelType w:val="hybridMultilevel"/>
    <w:tmpl w:val="2EF6E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EB"/>
    <w:rsid w:val="001F6F3C"/>
    <w:rsid w:val="0031689B"/>
    <w:rsid w:val="003B74D5"/>
    <w:rsid w:val="003F228C"/>
    <w:rsid w:val="00424BC2"/>
    <w:rsid w:val="00484EA7"/>
    <w:rsid w:val="009A1C89"/>
    <w:rsid w:val="00A95BEB"/>
    <w:rsid w:val="00E31766"/>
    <w:rsid w:val="00F2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0560"/>
  <w15:chartTrackingRefBased/>
  <w15:docId w15:val="{0C1A6090-E69A-4759-BFB0-E055AC90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Gowler</dc:creator>
  <cp:keywords/>
  <dc:description/>
  <cp:lastModifiedBy>Laura Gowler</cp:lastModifiedBy>
  <cp:revision>2</cp:revision>
  <dcterms:created xsi:type="dcterms:W3CDTF">2019-11-11T22:01:00Z</dcterms:created>
  <dcterms:modified xsi:type="dcterms:W3CDTF">2019-11-11T22:01:00Z</dcterms:modified>
</cp:coreProperties>
</file>