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CB" w:rsidRDefault="007A1ACC" w:rsidP="007A1ACC">
      <w:pPr>
        <w:spacing w:after="0"/>
        <w:jc w:val="right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Name ____________________</w:t>
      </w:r>
    </w:p>
    <w:p w:rsidR="007A1ACC" w:rsidRDefault="007A1ACC" w:rsidP="007A1ACC">
      <w:pPr>
        <w:spacing w:after="0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u w:val="single"/>
        </w:rPr>
        <w:t>Chapter 18 Warm-up</w:t>
      </w:r>
    </w:p>
    <w:p w:rsidR="007A1ACC" w:rsidRDefault="007A1ACC" w:rsidP="007A1ACC">
      <w:pPr>
        <w:spacing w:after="0"/>
        <w:rPr>
          <w:rFonts w:ascii="Comic Sans MS" w:hAnsi="Comic Sans MS"/>
          <w:u w:val="single"/>
        </w:rPr>
      </w:pPr>
    </w:p>
    <w:p w:rsidR="007A1ACC" w:rsidRDefault="007A1ACC" w:rsidP="007A1AC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the three basic shapes of bacteria?</w:t>
      </w:r>
    </w:p>
    <w:p w:rsidR="007A1ACC" w:rsidRDefault="007A1ACC" w:rsidP="007A1ACC">
      <w:pPr>
        <w:pStyle w:val="ListParagraph"/>
        <w:spacing w:after="0"/>
        <w:rPr>
          <w:rFonts w:ascii="Comic Sans MS" w:hAnsi="Comic Sans MS"/>
        </w:rPr>
      </w:pPr>
    </w:p>
    <w:p w:rsidR="00082C40" w:rsidRDefault="00082C40" w:rsidP="007A1ACC">
      <w:pPr>
        <w:pStyle w:val="ListParagraph"/>
        <w:spacing w:after="0"/>
        <w:rPr>
          <w:rFonts w:ascii="Comic Sans MS" w:hAnsi="Comic Sans MS"/>
        </w:rPr>
      </w:pPr>
    </w:p>
    <w:p w:rsidR="007A1ACC" w:rsidRDefault="007A1ACC" w:rsidP="007A1AC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Match the following prokaryotic sources of variation with their correct description:</w:t>
      </w:r>
    </w:p>
    <w:p w:rsidR="007A1ACC" w:rsidRDefault="007A1ACC" w:rsidP="007A1ACC">
      <w:pPr>
        <w:pStyle w:val="ListParagraph"/>
        <w:spacing w:after="0"/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18"/>
        <w:gridCol w:w="6252"/>
      </w:tblGrid>
      <w:tr w:rsidR="007A1ACC" w:rsidTr="007A1ACC">
        <w:tc>
          <w:tcPr>
            <w:tcW w:w="3888" w:type="dxa"/>
          </w:tcPr>
          <w:p w:rsidR="007A1ACC" w:rsidRPr="007A1ACC" w:rsidRDefault="007A1ACC" w:rsidP="007A1AC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Sources of Variation</w:t>
            </w:r>
          </w:p>
        </w:tc>
        <w:tc>
          <w:tcPr>
            <w:tcW w:w="6408" w:type="dxa"/>
          </w:tcPr>
          <w:p w:rsidR="007A1ACC" w:rsidRPr="007A1ACC" w:rsidRDefault="007A1ACC" w:rsidP="007A1AC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Description</w:t>
            </w:r>
          </w:p>
        </w:tc>
      </w:tr>
      <w:tr w:rsidR="007A1ACC" w:rsidTr="007A1ACC">
        <w:tc>
          <w:tcPr>
            <w:tcW w:w="3888" w:type="dxa"/>
          </w:tcPr>
          <w:p w:rsidR="007A1ACC" w:rsidRDefault="007A1ACC" w:rsidP="007A1ACC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   Spontaneous Mutation</w:t>
            </w:r>
          </w:p>
        </w:tc>
        <w:tc>
          <w:tcPr>
            <w:tcW w:w="6408" w:type="dxa"/>
          </w:tcPr>
          <w:p w:rsidR="007A1ACC" w:rsidRDefault="007A1ACC" w:rsidP="007A1ACC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 Bacteriophages transfer genes into bacteria</w:t>
            </w:r>
          </w:p>
        </w:tc>
      </w:tr>
      <w:tr w:rsidR="007A1ACC" w:rsidTr="007A1ACC">
        <w:tc>
          <w:tcPr>
            <w:tcW w:w="3888" w:type="dxa"/>
          </w:tcPr>
          <w:p w:rsidR="007A1ACC" w:rsidRDefault="007A1ACC" w:rsidP="007A1ACC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  <w:t>____  Transformation</w:t>
            </w:r>
          </w:p>
        </w:tc>
        <w:tc>
          <w:tcPr>
            <w:tcW w:w="6408" w:type="dxa"/>
          </w:tcPr>
          <w:p w:rsidR="007A1ACC" w:rsidRDefault="007A1ACC" w:rsidP="007A1ACC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B) Incorporating naked foreign DNA </w:t>
            </w:r>
          </w:p>
        </w:tc>
      </w:tr>
      <w:tr w:rsidR="007A1ACC" w:rsidTr="007A1ACC">
        <w:tc>
          <w:tcPr>
            <w:tcW w:w="3888" w:type="dxa"/>
          </w:tcPr>
          <w:p w:rsidR="007A1ACC" w:rsidRDefault="007A1ACC" w:rsidP="007A1ACC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  Transduction</w:t>
            </w:r>
          </w:p>
        </w:tc>
        <w:tc>
          <w:tcPr>
            <w:tcW w:w="6408" w:type="dxa"/>
          </w:tcPr>
          <w:p w:rsidR="007A1ACC" w:rsidRDefault="007A1ACC" w:rsidP="007A1ACC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C) Small pieces of DNA that can hop from DNA to DNA</w:t>
            </w:r>
          </w:p>
        </w:tc>
      </w:tr>
      <w:tr w:rsidR="007A1ACC" w:rsidTr="007A1ACC">
        <w:tc>
          <w:tcPr>
            <w:tcW w:w="3888" w:type="dxa"/>
          </w:tcPr>
          <w:p w:rsidR="007A1ACC" w:rsidRDefault="007A1ACC" w:rsidP="007A1ACC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  Conjugation</w:t>
            </w:r>
          </w:p>
        </w:tc>
        <w:tc>
          <w:tcPr>
            <w:tcW w:w="6408" w:type="dxa"/>
          </w:tcPr>
          <w:p w:rsidR="007A1ACC" w:rsidRDefault="007A1ACC" w:rsidP="007A1ACC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D) Random mutations that occur in rapidly dividing bacteria</w:t>
            </w:r>
          </w:p>
        </w:tc>
      </w:tr>
      <w:tr w:rsidR="007A1ACC" w:rsidTr="007A1ACC">
        <w:tc>
          <w:tcPr>
            <w:tcW w:w="3888" w:type="dxa"/>
          </w:tcPr>
          <w:p w:rsidR="007A1ACC" w:rsidRDefault="007A1ACC" w:rsidP="007A1ACC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  Transposons</w:t>
            </w:r>
          </w:p>
        </w:tc>
        <w:tc>
          <w:tcPr>
            <w:tcW w:w="6408" w:type="dxa"/>
          </w:tcPr>
          <w:p w:rsidR="007A1ACC" w:rsidRDefault="007A1ACC" w:rsidP="007A1ACC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E) Direct transfer of DNA between 2 bacterial cells</w:t>
            </w:r>
          </w:p>
        </w:tc>
      </w:tr>
    </w:tbl>
    <w:p w:rsidR="007A1ACC" w:rsidRPr="007A1ACC" w:rsidRDefault="007A1ACC" w:rsidP="007A1ACC">
      <w:pPr>
        <w:spacing w:after="0"/>
        <w:rPr>
          <w:rFonts w:ascii="Comic Sans MS" w:hAnsi="Comic Sans MS"/>
        </w:rPr>
      </w:pPr>
    </w:p>
    <w:p w:rsidR="007A1ACC" w:rsidRDefault="007A1ACC" w:rsidP="007A1AC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Why do scientists use bacteria as their model for studying gene expression?</w:t>
      </w:r>
    </w:p>
    <w:p w:rsidR="00082C40" w:rsidRDefault="00082C40" w:rsidP="00082C40">
      <w:pPr>
        <w:pStyle w:val="ListParagraph"/>
        <w:spacing w:after="0"/>
        <w:rPr>
          <w:rFonts w:ascii="Comic Sans MS" w:hAnsi="Comic Sans MS"/>
        </w:rPr>
      </w:pPr>
    </w:p>
    <w:p w:rsidR="00082C40" w:rsidRDefault="00082C40" w:rsidP="00082C40">
      <w:pPr>
        <w:pStyle w:val="ListParagraph"/>
        <w:spacing w:after="0"/>
        <w:rPr>
          <w:rFonts w:ascii="Comic Sans MS" w:hAnsi="Comic Sans MS"/>
        </w:rPr>
      </w:pPr>
    </w:p>
    <w:p w:rsidR="007A1ACC" w:rsidRDefault="007A1ACC" w:rsidP="007A1AC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two ways prokaryotic cells can regulate metabolism?</w:t>
      </w:r>
    </w:p>
    <w:p w:rsidR="00082C40" w:rsidRDefault="00082C40" w:rsidP="00082C40">
      <w:pPr>
        <w:spacing w:after="0"/>
        <w:rPr>
          <w:rFonts w:ascii="Comic Sans MS" w:hAnsi="Comic Sans MS"/>
        </w:rPr>
      </w:pPr>
    </w:p>
    <w:p w:rsidR="00082C40" w:rsidRPr="00082C40" w:rsidRDefault="00082C40" w:rsidP="00082C40">
      <w:pPr>
        <w:spacing w:after="0"/>
        <w:rPr>
          <w:rFonts w:ascii="Comic Sans MS" w:hAnsi="Comic Sans MS"/>
        </w:rPr>
      </w:pPr>
    </w:p>
    <w:p w:rsidR="007A1ACC" w:rsidRDefault="007A1ACC" w:rsidP="007A1AC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the three parts of an operon?</w:t>
      </w:r>
    </w:p>
    <w:p w:rsidR="00082C40" w:rsidRDefault="00082C40" w:rsidP="00082C40">
      <w:pPr>
        <w:spacing w:after="0"/>
        <w:rPr>
          <w:rFonts w:ascii="Comic Sans MS" w:hAnsi="Comic Sans MS"/>
        </w:rPr>
      </w:pPr>
    </w:p>
    <w:p w:rsidR="00082C40" w:rsidRPr="00082C40" w:rsidRDefault="00082C40" w:rsidP="00082C40">
      <w:pPr>
        <w:spacing w:after="0"/>
        <w:rPr>
          <w:rFonts w:ascii="Comic Sans MS" w:hAnsi="Comic Sans MS"/>
        </w:rPr>
      </w:pPr>
    </w:p>
    <w:p w:rsidR="007A1ACC" w:rsidRDefault="007A1ACC" w:rsidP="00082C4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082C40">
        <w:rPr>
          <w:rFonts w:ascii="Comic Sans MS" w:hAnsi="Comic Sans MS"/>
          <w:i/>
        </w:rPr>
        <w:t>Fill in the missing words</w:t>
      </w:r>
      <w:r>
        <w:rPr>
          <w:rFonts w:ascii="Comic Sans MS" w:hAnsi="Comic Sans MS"/>
        </w:rPr>
        <w:t>:</w:t>
      </w:r>
      <w:r w:rsidR="00082C40">
        <w:rPr>
          <w:rFonts w:ascii="Comic Sans MS" w:hAnsi="Comic Sans MS"/>
        </w:rPr>
        <w:t xml:space="preserve"> </w:t>
      </w:r>
      <w:r w:rsidRPr="00082C40">
        <w:rPr>
          <w:rFonts w:ascii="Comic Sans MS" w:hAnsi="Comic Sans MS"/>
        </w:rPr>
        <w:t>Gene expression consists of two types of control: negative and positive. Negative control uses a _____________ to control gene expression. Positive control uses a _______________ to control gene expression.</w:t>
      </w:r>
    </w:p>
    <w:p w:rsidR="00082C40" w:rsidRDefault="00082C40" w:rsidP="00082C40">
      <w:pPr>
        <w:spacing w:after="0"/>
        <w:rPr>
          <w:rFonts w:ascii="Comic Sans MS" w:hAnsi="Comic Sans MS"/>
        </w:rPr>
      </w:pPr>
    </w:p>
    <w:p w:rsidR="00082C40" w:rsidRPr="00082C40" w:rsidRDefault="00082C40" w:rsidP="00082C40">
      <w:pPr>
        <w:spacing w:after="0"/>
        <w:rPr>
          <w:rFonts w:ascii="Comic Sans MS" w:hAnsi="Comic Sans MS"/>
        </w:rPr>
      </w:pPr>
    </w:p>
    <w:p w:rsidR="007A1ACC" w:rsidRDefault="007A1ACC" w:rsidP="007A1AC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Complete the table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4"/>
        <w:gridCol w:w="3378"/>
        <w:gridCol w:w="3348"/>
      </w:tblGrid>
      <w:tr w:rsidR="007A1ACC" w:rsidTr="007A1ACC">
        <w:tc>
          <w:tcPr>
            <w:tcW w:w="3672" w:type="dxa"/>
          </w:tcPr>
          <w:p w:rsidR="007A1ACC" w:rsidRDefault="007A1ACC" w:rsidP="007A1AC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7A1ACC" w:rsidRPr="007A1ACC" w:rsidRDefault="007A1ACC" w:rsidP="007A1AC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Repressible</w:t>
            </w:r>
          </w:p>
        </w:tc>
        <w:tc>
          <w:tcPr>
            <w:tcW w:w="3672" w:type="dxa"/>
          </w:tcPr>
          <w:p w:rsidR="007A1ACC" w:rsidRPr="007A1ACC" w:rsidRDefault="007A1ACC" w:rsidP="007A1AC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Inducible</w:t>
            </w:r>
          </w:p>
        </w:tc>
      </w:tr>
      <w:tr w:rsidR="007A1ACC" w:rsidTr="007A1ACC">
        <w:tc>
          <w:tcPr>
            <w:tcW w:w="3672" w:type="dxa"/>
          </w:tcPr>
          <w:p w:rsidR="007A1ACC" w:rsidRDefault="007A1ACC" w:rsidP="007A1ACC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Trp operon</w:t>
            </w:r>
          </w:p>
        </w:tc>
        <w:tc>
          <w:tcPr>
            <w:tcW w:w="3672" w:type="dxa"/>
          </w:tcPr>
          <w:p w:rsidR="007A1ACC" w:rsidRDefault="007A1ACC" w:rsidP="007A1AC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7A1ACC" w:rsidRDefault="007A1ACC" w:rsidP="007A1AC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7A1ACC" w:rsidTr="007A1ACC">
        <w:tc>
          <w:tcPr>
            <w:tcW w:w="3672" w:type="dxa"/>
          </w:tcPr>
          <w:p w:rsidR="007A1ACC" w:rsidRDefault="007A1ACC" w:rsidP="007A1ACC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Lac operon</w:t>
            </w:r>
          </w:p>
        </w:tc>
        <w:tc>
          <w:tcPr>
            <w:tcW w:w="3672" w:type="dxa"/>
          </w:tcPr>
          <w:p w:rsidR="007A1ACC" w:rsidRDefault="007A1ACC" w:rsidP="007A1AC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7A1ACC" w:rsidRDefault="007A1ACC" w:rsidP="007A1AC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7A1ACC" w:rsidTr="007A1ACC">
        <w:tc>
          <w:tcPr>
            <w:tcW w:w="3672" w:type="dxa"/>
          </w:tcPr>
          <w:p w:rsidR="007A1ACC" w:rsidRDefault="007A1ACC" w:rsidP="007A1ACC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Used in anabolic pathways</w:t>
            </w:r>
          </w:p>
        </w:tc>
        <w:tc>
          <w:tcPr>
            <w:tcW w:w="3672" w:type="dxa"/>
          </w:tcPr>
          <w:p w:rsidR="007A1ACC" w:rsidRDefault="007A1ACC" w:rsidP="007A1AC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7A1ACC" w:rsidRDefault="007A1ACC" w:rsidP="007A1AC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7A1ACC" w:rsidTr="007A1ACC">
        <w:tc>
          <w:tcPr>
            <w:tcW w:w="3672" w:type="dxa"/>
          </w:tcPr>
          <w:p w:rsidR="007A1ACC" w:rsidRDefault="007A1ACC" w:rsidP="007A1ACC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Used in catabolic pathways</w:t>
            </w:r>
          </w:p>
        </w:tc>
        <w:tc>
          <w:tcPr>
            <w:tcW w:w="3672" w:type="dxa"/>
          </w:tcPr>
          <w:p w:rsidR="007A1ACC" w:rsidRDefault="007A1ACC" w:rsidP="007A1AC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7A1ACC" w:rsidRDefault="007A1ACC" w:rsidP="007A1AC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7A1ACC" w:rsidTr="007A1ACC">
        <w:tc>
          <w:tcPr>
            <w:tcW w:w="3672" w:type="dxa"/>
          </w:tcPr>
          <w:p w:rsidR="007A1ACC" w:rsidRDefault="007A1ACC" w:rsidP="007A1ACC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Usually on and get turned off</w:t>
            </w:r>
          </w:p>
        </w:tc>
        <w:tc>
          <w:tcPr>
            <w:tcW w:w="3672" w:type="dxa"/>
          </w:tcPr>
          <w:p w:rsidR="007A1ACC" w:rsidRDefault="007A1ACC" w:rsidP="007A1AC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7A1ACC" w:rsidRDefault="007A1ACC" w:rsidP="007A1AC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7A1ACC" w:rsidTr="007A1ACC">
        <w:tc>
          <w:tcPr>
            <w:tcW w:w="3672" w:type="dxa"/>
          </w:tcPr>
          <w:p w:rsidR="007A1ACC" w:rsidRDefault="007A1ACC" w:rsidP="007A1ACC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Usually off and get turned on</w:t>
            </w:r>
          </w:p>
        </w:tc>
        <w:tc>
          <w:tcPr>
            <w:tcW w:w="3672" w:type="dxa"/>
          </w:tcPr>
          <w:p w:rsidR="007A1ACC" w:rsidRDefault="007A1ACC" w:rsidP="007A1AC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7A1ACC" w:rsidRDefault="007A1ACC" w:rsidP="007A1AC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7A1ACC" w:rsidRDefault="007A1ACC" w:rsidP="00082C40">
      <w:pPr>
        <w:spacing w:after="0"/>
        <w:rPr>
          <w:rFonts w:ascii="Comic Sans MS" w:hAnsi="Comic Sans MS"/>
        </w:rPr>
      </w:pPr>
    </w:p>
    <w:p w:rsidR="00082C40" w:rsidRDefault="00082C40" w:rsidP="00082C40">
      <w:pPr>
        <w:spacing w:after="0"/>
        <w:rPr>
          <w:rFonts w:ascii="Comic Sans MS" w:hAnsi="Comic Sans MS"/>
        </w:rPr>
      </w:pPr>
    </w:p>
    <w:p w:rsidR="00082C40" w:rsidRDefault="00082C40" w:rsidP="00082C40">
      <w:pPr>
        <w:spacing w:after="0"/>
        <w:rPr>
          <w:rFonts w:ascii="Comic Sans MS" w:hAnsi="Comic Sans MS"/>
        </w:rPr>
      </w:pPr>
    </w:p>
    <w:p w:rsidR="00082C40" w:rsidRDefault="00082C40" w:rsidP="00082C40">
      <w:pPr>
        <w:spacing w:after="0"/>
        <w:rPr>
          <w:rFonts w:ascii="Comic Sans MS" w:hAnsi="Comic Sans MS"/>
        </w:rPr>
      </w:pPr>
    </w:p>
    <w:p w:rsidR="00082C40" w:rsidRDefault="00082C40" w:rsidP="00082C40">
      <w:pPr>
        <w:spacing w:after="0"/>
        <w:rPr>
          <w:rFonts w:ascii="Comic Sans MS" w:hAnsi="Comic Sans MS"/>
        </w:rPr>
      </w:pPr>
    </w:p>
    <w:p w:rsidR="00082C40" w:rsidRPr="00082C40" w:rsidRDefault="00082C40" w:rsidP="00082C40">
      <w:pPr>
        <w:spacing w:after="0"/>
        <w:rPr>
          <w:rFonts w:ascii="Comic Sans MS" w:hAnsi="Comic Sans MS"/>
        </w:rPr>
      </w:pPr>
    </w:p>
    <w:p w:rsidR="007A1ACC" w:rsidRDefault="00082C40" w:rsidP="007A1AC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082C40">
        <w:rPr>
          <w:rFonts w:ascii="Comic Sans MS" w:hAnsi="Comic Sans MS"/>
          <w:i/>
        </w:rPr>
        <w:t>Fill in the missing words:</w:t>
      </w:r>
      <w:r>
        <w:rPr>
          <w:rFonts w:ascii="Comic Sans MS" w:hAnsi="Comic Sans MS"/>
        </w:rPr>
        <w:t xml:space="preserve"> Eukaryotic cells have very complex ways of regulating their genome. One way is via DNA packing and unpacking. Methylation involves turning genes _____ by attaching a ______ group to inactivate the genes. Acetylation involves turning genes ____ by attaching a ______ group to activate the genes. Along the DNA, any histones that are tightly packed is referred to as _______chromatin; any histones that are not packed tightly and available for transcription are called _____chromatin. </w:t>
      </w:r>
    </w:p>
    <w:p w:rsidR="00082C40" w:rsidRDefault="00082C40" w:rsidP="00082C40">
      <w:pPr>
        <w:pStyle w:val="ListParagraph"/>
        <w:spacing w:after="0"/>
        <w:rPr>
          <w:rFonts w:ascii="Comic Sans MS" w:hAnsi="Comic Sans MS"/>
        </w:rPr>
      </w:pPr>
    </w:p>
    <w:p w:rsidR="00082C40" w:rsidRPr="00082C40" w:rsidRDefault="00082C40" w:rsidP="00082C40">
      <w:pPr>
        <w:spacing w:after="0"/>
        <w:rPr>
          <w:rFonts w:ascii="Comic Sans MS" w:hAnsi="Comic Sans MS"/>
        </w:rPr>
      </w:pPr>
    </w:p>
    <w:p w:rsidR="00082C40" w:rsidRPr="00082C40" w:rsidRDefault="00082C40" w:rsidP="00082C40">
      <w:pPr>
        <w:spacing w:after="0"/>
        <w:rPr>
          <w:rFonts w:ascii="Comic Sans MS" w:hAnsi="Comic Sans MS"/>
        </w:rPr>
      </w:pPr>
    </w:p>
    <w:p w:rsidR="00082C40" w:rsidRDefault="00082C40" w:rsidP="007A1AC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082C40">
        <w:rPr>
          <w:rFonts w:ascii="Comic Sans MS" w:hAnsi="Comic Sans MS"/>
          <w:i/>
        </w:rPr>
        <w:t>Fill in the missing words:</w:t>
      </w:r>
      <w:r>
        <w:rPr>
          <w:rFonts w:ascii="Comic Sans MS" w:hAnsi="Comic Sans MS"/>
        </w:rPr>
        <w:t xml:space="preserve"> Proto-oncogenes code for proteins that stimulate normal cell __________ and division. Tumor suppressor genes encode proteins that _________ abnormal cell division. Tumor suppressor genes also repair damaged DNA, control ___________ of cells to each other, and inhibit the cell ___________.</w:t>
      </w:r>
    </w:p>
    <w:p w:rsidR="00082C40" w:rsidRDefault="00082C40" w:rsidP="00082C40">
      <w:pPr>
        <w:pStyle w:val="ListParagraph"/>
        <w:spacing w:after="0"/>
        <w:rPr>
          <w:rFonts w:ascii="Comic Sans MS" w:hAnsi="Comic Sans MS"/>
        </w:rPr>
      </w:pPr>
    </w:p>
    <w:p w:rsidR="00082C40" w:rsidRDefault="00082C40" w:rsidP="00082C40">
      <w:pPr>
        <w:pStyle w:val="ListParagraph"/>
        <w:spacing w:after="0"/>
        <w:rPr>
          <w:rFonts w:ascii="Comic Sans MS" w:hAnsi="Comic Sans MS"/>
        </w:rPr>
      </w:pPr>
    </w:p>
    <w:p w:rsidR="00082C40" w:rsidRDefault="00082C40" w:rsidP="00082C4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Match the following:</w:t>
      </w:r>
    </w:p>
    <w:p w:rsidR="00082C40" w:rsidRDefault="00082C40" w:rsidP="00082C40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Ras gene</w:t>
      </w:r>
      <w:r>
        <w:rPr>
          <w:rFonts w:ascii="Comic Sans MS" w:hAnsi="Comic Sans MS"/>
        </w:rPr>
        <w:tab/>
        <w:t>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1) encodes a tumor suppressor protein, inhibits cell cycle</w:t>
      </w:r>
    </w:p>
    <w:p w:rsidR="00082C40" w:rsidRPr="00082C40" w:rsidRDefault="00082C40" w:rsidP="00082C40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P53 gene</w:t>
      </w:r>
      <w:r>
        <w:rPr>
          <w:rFonts w:ascii="Comic Sans MS" w:hAnsi="Comic Sans MS"/>
        </w:rPr>
        <w:tab/>
        <w:t>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2) protein that codes for an activator that signals growth factors</w:t>
      </w:r>
    </w:p>
    <w:sectPr w:rsidR="00082C40" w:rsidRPr="00082C40" w:rsidSect="007A1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67616"/>
    <w:multiLevelType w:val="hybridMultilevel"/>
    <w:tmpl w:val="8A0ED54E"/>
    <w:lvl w:ilvl="0" w:tplc="4A98F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5F6940"/>
    <w:multiLevelType w:val="hybridMultilevel"/>
    <w:tmpl w:val="8EB42C88"/>
    <w:lvl w:ilvl="0" w:tplc="018EE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B30FEF"/>
    <w:multiLevelType w:val="hybridMultilevel"/>
    <w:tmpl w:val="12A0E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CC"/>
    <w:rsid w:val="00082C40"/>
    <w:rsid w:val="00262AA5"/>
    <w:rsid w:val="007A1ACC"/>
    <w:rsid w:val="007F507B"/>
    <w:rsid w:val="0088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19C73-21F7-409C-A1BE-AFB9F627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ACC"/>
    <w:pPr>
      <w:ind w:left="720"/>
      <w:contextualSpacing/>
    </w:pPr>
  </w:style>
  <w:style w:type="table" w:styleId="TableGrid">
    <w:name w:val="Table Grid"/>
    <w:basedOn w:val="TableNormal"/>
    <w:uiPriority w:val="59"/>
    <w:rsid w:val="007A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Laura Gowler</cp:lastModifiedBy>
  <cp:revision>2</cp:revision>
  <dcterms:created xsi:type="dcterms:W3CDTF">2017-11-14T23:30:00Z</dcterms:created>
  <dcterms:modified xsi:type="dcterms:W3CDTF">2017-11-14T23:30:00Z</dcterms:modified>
</cp:coreProperties>
</file>