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86" w:rsidRDefault="00D27427">
      <w:pPr>
        <w:jc w:val="center"/>
        <w:rPr>
          <w:sz w:val="20"/>
          <w:szCs w:val="20"/>
        </w:rPr>
      </w:pPr>
      <w:r>
        <w:rPr>
          <w:sz w:val="28"/>
          <w:szCs w:val="28"/>
        </w:rPr>
        <w:t>AP Biology - Body Systems Presentation</w:t>
      </w:r>
    </w:p>
    <w:p w:rsidR="00AF2286" w:rsidRDefault="00D27427">
      <w:pPr>
        <w:spacing w:before="120"/>
        <w:rPr>
          <w:sz w:val="20"/>
          <w:szCs w:val="20"/>
        </w:rPr>
      </w:pPr>
      <w:r>
        <w:rPr>
          <w:sz w:val="20"/>
          <w:szCs w:val="20"/>
        </w:rPr>
        <w:t>You make work in groups of 1, 2, or 3 to create a presentation covering one of the following topics:</w:t>
      </w:r>
    </w:p>
    <w:p w:rsidR="00AF2286" w:rsidRDefault="00D27427">
      <w:pPr>
        <w:spacing w:before="120"/>
        <w:rPr>
          <w:sz w:val="20"/>
          <w:szCs w:val="20"/>
        </w:rPr>
      </w:pPr>
      <w:r>
        <w:rPr>
          <w:sz w:val="20"/>
          <w:szCs w:val="20"/>
        </w:rPr>
        <w:t>Digestive System</w:t>
      </w:r>
    </w:p>
    <w:p w:rsidR="00AF2286" w:rsidRDefault="00D27427">
      <w:pPr>
        <w:spacing w:before="120"/>
        <w:rPr>
          <w:sz w:val="20"/>
          <w:szCs w:val="20"/>
        </w:rPr>
      </w:pPr>
      <w:r>
        <w:rPr>
          <w:sz w:val="20"/>
          <w:szCs w:val="20"/>
        </w:rPr>
        <w:t>Circulatory System</w:t>
      </w:r>
    </w:p>
    <w:p w:rsidR="00AF2286" w:rsidRDefault="00D27427">
      <w:pPr>
        <w:spacing w:before="120"/>
        <w:rPr>
          <w:sz w:val="20"/>
          <w:szCs w:val="20"/>
        </w:rPr>
      </w:pPr>
      <w:r>
        <w:rPr>
          <w:sz w:val="20"/>
          <w:szCs w:val="20"/>
        </w:rPr>
        <w:t>Respiratory System</w:t>
      </w:r>
    </w:p>
    <w:p w:rsidR="00AF2286" w:rsidRDefault="00D27427">
      <w:pPr>
        <w:spacing w:before="120"/>
        <w:rPr>
          <w:sz w:val="20"/>
          <w:szCs w:val="20"/>
        </w:rPr>
      </w:pPr>
      <w:r>
        <w:rPr>
          <w:sz w:val="20"/>
          <w:szCs w:val="20"/>
        </w:rPr>
        <w:t>Immune System*</w:t>
      </w:r>
    </w:p>
    <w:p w:rsidR="00AF2286" w:rsidRDefault="00D27427">
      <w:pPr>
        <w:spacing w:before="120"/>
        <w:rPr>
          <w:sz w:val="20"/>
          <w:szCs w:val="20"/>
        </w:rPr>
      </w:pPr>
      <w:r>
        <w:rPr>
          <w:sz w:val="20"/>
          <w:szCs w:val="20"/>
        </w:rPr>
        <w:t>Excretory System</w:t>
      </w:r>
    </w:p>
    <w:p w:rsidR="00AF2286" w:rsidRDefault="00D27427">
      <w:pPr>
        <w:spacing w:before="120"/>
        <w:rPr>
          <w:sz w:val="20"/>
          <w:szCs w:val="20"/>
        </w:rPr>
      </w:pPr>
      <w:r>
        <w:rPr>
          <w:sz w:val="20"/>
          <w:szCs w:val="20"/>
        </w:rPr>
        <w:t>Musculoskeletal System</w:t>
      </w:r>
    </w:p>
    <w:p w:rsidR="00AF2286" w:rsidRDefault="00D27427">
      <w:pPr>
        <w:spacing w:before="120"/>
        <w:rPr>
          <w:sz w:val="20"/>
          <w:szCs w:val="20"/>
        </w:rPr>
      </w:pPr>
      <w:r>
        <w:rPr>
          <w:sz w:val="20"/>
          <w:szCs w:val="20"/>
        </w:rPr>
        <w:t>Endocrine System*</w:t>
      </w:r>
    </w:p>
    <w:p w:rsidR="00AF2286" w:rsidRDefault="00D27427">
      <w:pPr>
        <w:spacing w:before="120"/>
        <w:rPr>
          <w:sz w:val="20"/>
          <w:szCs w:val="20"/>
        </w:rPr>
      </w:pPr>
      <w:r>
        <w:rPr>
          <w:sz w:val="20"/>
          <w:szCs w:val="20"/>
        </w:rPr>
        <w:t>Reproductive System*</w:t>
      </w:r>
    </w:p>
    <w:p w:rsidR="00AF2286" w:rsidRDefault="00D27427">
      <w:pPr>
        <w:spacing w:before="120"/>
        <w:rPr>
          <w:sz w:val="20"/>
          <w:szCs w:val="20"/>
        </w:rPr>
      </w:pPr>
      <w:r>
        <w:rPr>
          <w:sz w:val="20"/>
          <w:szCs w:val="20"/>
        </w:rPr>
        <w:t>Nervous System</w:t>
      </w:r>
    </w:p>
    <w:p w:rsidR="00AF2286" w:rsidRDefault="00D27427">
      <w:pPr>
        <w:spacing w:before="120"/>
        <w:rPr>
          <w:sz w:val="20"/>
          <w:szCs w:val="20"/>
        </w:rPr>
      </w:pPr>
      <w:r>
        <w:rPr>
          <w:sz w:val="20"/>
          <w:szCs w:val="20"/>
        </w:rPr>
        <w:t>* systems are harder to find evolutionary history on</w:t>
      </w:r>
    </w:p>
    <w:p w:rsidR="00AF2286" w:rsidRDefault="00AF2286">
      <w:pPr>
        <w:rPr>
          <w:sz w:val="20"/>
          <w:szCs w:val="20"/>
        </w:rPr>
      </w:pPr>
    </w:p>
    <w:p w:rsidR="00AF2286" w:rsidRDefault="00D27427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The system’s structure and function is described in detail in humans.</w:t>
      </w:r>
    </w:p>
    <w:p w:rsidR="00AF2286" w:rsidRDefault="00D27427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Explain how the</w:t>
      </w:r>
      <w:r>
        <w:rPr>
          <w:b/>
          <w:sz w:val="20"/>
          <w:szCs w:val="20"/>
        </w:rPr>
        <w:t xml:space="preserve"> organs</w:t>
      </w:r>
      <w:r>
        <w:rPr>
          <w:sz w:val="20"/>
          <w:szCs w:val="20"/>
        </w:rPr>
        <w:t xml:space="preserve"> in the system </w:t>
      </w:r>
      <w:r>
        <w:rPr>
          <w:b/>
          <w:sz w:val="20"/>
          <w:szCs w:val="20"/>
        </w:rPr>
        <w:t>interact with each other</w:t>
      </w:r>
      <w:r>
        <w:rPr>
          <w:sz w:val="20"/>
          <w:szCs w:val="20"/>
        </w:rPr>
        <w:t xml:space="preserve"> in order to hel</w:t>
      </w:r>
      <w:r>
        <w:rPr>
          <w:sz w:val="20"/>
          <w:szCs w:val="20"/>
        </w:rPr>
        <w:t xml:space="preserve">p the entire system perform </w:t>
      </w:r>
      <w:proofErr w:type="spellStart"/>
      <w:proofErr w:type="gramStart"/>
      <w:r>
        <w:rPr>
          <w:sz w:val="20"/>
          <w:szCs w:val="20"/>
        </w:rPr>
        <w:t>it’s</w:t>
      </w:r>
      <w:proofErr w:type="spellEnd"/>
      <w:proofErr w:type="gramEnd"/>
      <w:r>
        <w:rPr>
          <w:sz w:val="20"/>
          <w:szCs w:val="20"/>
        </w:rPr>
        <w:t xml:space="preserve"> function.</w:t>
      </w:r>
    </w:p>
    <w:p w:rsidR="00AF2286" w:rsidRDefault="00D27427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Evolutionary history of the system </w:t>
      </w:r>
    </w:p>
    <w:p w:rsidR="00AF2286" w:rsidRDefault="00D27427">
      <w:pPr>
        <w:widowControl w:val="0"/>
        <w:numPr>
          <w:ilvl w:val="1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Includes details on FOUR specific organisms </w:t>
      </w:r>
      <w:r>
        <w:rPr>
          <w:b/>
          <w:sz w:val="20"/>
          <w:szCs w:val="20"/>
        </w:rPr>
        <w:t>besides humans</w:t>
      </w:r>
      <w:r>
        <w:rPr>
          <w:sz w:val="20"/>
          <w:szCs w:val="20"/>
        </w:rPr>
        <w:t>. The advancement and changes in the structure of the system and how that has improved the function of the system are d</w:t>
      </w:r>
      <w:r>
        <w:rPr>
          <w:sz w:val="20"/>
          <w:szCs w:val="20"/>
        </w:rPr>
        <w:t>escribed IN DETAIL. You are not limited to the organisms below, but they would be good examples.</w:t>
      </w:r>
    </w:p>
    <w:p w:rsidR="00AF2286" w:rsidRDefault="00D27427">
      <w:pPr>
        <w:numPr>
          <w:ilvl w:val="2"/>
          <w:numId w:val="1"/>
        </w:numPr>
        <w:ind w:hanging="360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Calcarea</w:t>
      </w:r>
      <w:proofErr w:type="spellEnd"/>
      <w:r>
        <w:rPr>
          <w:sz w:val="20"/>
          <w:szCs w:val="20"/>
        </w:rPr>
        <w:t xml:space="preserve"> (Sponges) </w:t>
      </w:r>
    </w:p>
    <w:p w:rsidR="00AF2286" w:rsidRDefault="00D27427">
      <w:pPr>
        <w:numPr>
          <w:ilvl w:val="2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Cnidarian (Jellyfish, hydras)</w:t>
      </w:r>
    </w:p>
    <w:p w:rsidR="00AF2286" w:rsidRDefault="00D27427">
      <w:pPr>
        <w:numPr>
          <w:ilvl w:val="2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Platyhelminthes (Flatworms)</w:t>
      </w:r>
    </w:p>
    <w:p w:rsidR="00AF2286" w:rsidRDefault="00D27427">
      <w:pPr>
        <w:numPr>
          <w:ilvl w:val="2"/>
          <w:numId w:val="1"/>
        </w:numPr>
        <w:ind w:hanging="360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Nematoda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roudworms</w:t>
      </w:r>
      <w:proofErr w:type="spellEnd"/>
      <w:r>
        <w:rPr>
          <w:sz w:val="20"/>
          <w:szCs w:val="20"/>
        </w:rPr>
        <w:t>)</w:t>
      </w:r>
    </w:p>
    <w:p w:rsidR="00AF2286" w:rsidRDefault="00D27427">
      <w:pPr>
        <w:numPr>
          <w:ilvl w:val="2"/>
          <w:numId w:val="1"/>
        </w:numPr>
        <w:ind w:hanging="360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Arthropoda</w:t>
      </w:r>
      <w:proofErr w:type="spellEnd"/>
      <w:r>
        <w:rPr>
          <w:sz w:val="20"/>
          <w:szCs w:val="20"/>
        </w:rPr>
        <w:t xml:space="preserve"> (crustaceans, insects, spiders)</w:t>
      </w:r>
    </w:p>
    <w:p w:rsidR="00AF2286" w:rsidRDefault="00D27427">
      <w:pPr>
        <w:numPr>
          <w:ilvl w:val="2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Chordata (vertebrates)</w:t>
      </w:r>
    </w:p>
    <w:p w:rsidR="00AF2286" w:rsidRDefault="00D27427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Explanation of an interaction with another body system in order to maintain homeostasis.</w:t>
      </w:r>
    </w:p>
    <w:p w:rsidR="00AF2286" w:rsidRDefault="00D27427">
      <w:pPr>
        <w:widowControl w:val="0"/>
        <w:numPr>
          <w:ilvl w:val="1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How do the systems coordinate in order to create a feedback loop to respond a change in homeostasis? The stimulus, signal, and response are indi</w:t>
      </w:r>
      <w:r>
        <w:rPr>
          <w:sz w:val="20"/>
          <w:szCs w:val="20"/>
        </w:rPr>
        <w:t>cated within the feedback loop.</w:t>
      </w:r>
    </w:p>
    <w:p w:rsidR="00AF2286" w:rsidRDefault="00D27427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Explanation of a disease associated with the system</w:t>
      </w:r>
    </w:p>
    <w:p w:rsidR="00AF2286" w:rsidRDefault="00D27427">
      <w:pPr>
        <w:widowControl w:val="0"/>
        <w:numPr>
          <w:ilvl w:val="1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What is specifically going wrong with the body system at the </w:t>
      </w:r>
      <w:r>
        <w:rPr>
          <w:b/>
          <w:sz w:val="20"/>
          <w:szCs w:val="20"/>
        </w:rPr>
        <w:t>molecular/genetic</w:t>
      </w:r>
      <w:r>
        <w:rPr>
          <w:sz w:val="20"/>
          <w:szCs w:val="20"/>
        </w:rPr>
        <w:t xml:space="preserve"> level and the </w:t>
      </w:r>
      <w:r>
        <w:rPr>
          <w:b/>
          <w:sz w:val="20"/>
          <w:szCs w:val="20"/>
        </w:rPr>
        <w:t>macroscopic</w:t>
      </w: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level?l</w:t>
      </w:r>
      <w:proofErr w:type="spellEnd"/>
      <w:proofErr w:type="gramEnd"/>
    </w:p>
    <w:p w:rsidR="00AF2286" w:rsidRDefault="00D27427">
      <w:pPr>
        <w:widowControl w:val="0"/>
        <w:numPr>
          <w:ilvl w:val="1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Possible treatments are described. Explained HOW this cured</w:t>
      </w:r>
      <w:r>
        <w:rPr>
          <w:sz w:val="20"/>
          <w:szCs w:val="20"/>
        </w:rPr>
        <w:t xml:space="preserve"> or reduced the symptoms of the disease.</w:t>
      </w:r>
    </w:p>
    <w:p w:rsidR="00AF2286" w:rsidRDefault="00D27427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Effort and Creativity</w:t>
      </w:r>
    </w:p>
    <w:p w:rsidR="00AF2286" w:rsidRDefault="00D27427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Visuals</w:t>
      </w:r>
    </w:p>
    <w:p w:rsidR="00AF2286" w:rsidRDefault="00D27427">
      <w:pPr>
        <w:widowControl w:val="0"/>
        <w:numPr>
          <w:ilvl w:val="1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Visuals aided in explanation of concepts. Students used visuals to enhance audience engagement and understanding. They are NOT just flashed on the screen to earn points</w:t>
      </w:r>
    </w:p>
    <w:p w:rsidR="00AF2286" w:rsidRDefault="00D27427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2 sample test qu</w:t>
      </w:r>
      <w:r>
        <w:rPr>
          <w:sz w:val="20"/>
          <w:szCs w:val="20"/>
        </w:rPr>
        <w:t>estions</w:t>
      </w:r>
    </w:p>
    <w:p w:rsidR="00AF2286" w:rsidRDefault="00D27427">
      <w:pPr>
        <w:widowControl w:val="0"/>
        <w:numPr>
          <w:ilvl w:val="1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Test questions are emailed to Mrs.</w:t>
      </w:r>
      <w:bookmarkStart w:id="0" w:name="_GoBack"/>
      <w:bookmarkEnd w:id="0"/>
      <w:r>
        <w:rPr>
          <w:sz w:val="20"/>
          <w:szCs w:val="20"/>
        </w:rPr>
        <w:t>Gowler</w:t>
      </w:r>
      <w:r>
        <w:rPr>
          <w:sz w:val="20"/>
          <w:szCs w:val="20"/>
        </w:rPr>
        <w:t xml:space="preserve"> BEFORE the presentation.</w:t>
      </w:r>
    </w:p>
    <w:p w:rsidR="00AF2286" w:rsidRDefault="00D27427">
      <w:pPr>
        <w:widowControl w:val="0"/>
        <w:numPr>
          <w:ilvl w:val="1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Test questions are reviewed with the audience.</w:t>
      </w:r>
    </w:p>
    <w:p w:rsidR="00AF2286" w:rsidRDefault="00D27427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Sources</w:t>
      </w:r>
    </w:p>
    <w:p w:rsidR="00AF2286" w:rsidRDefault="00D27427">
      <w:pPr>
        <w:widowControl w:val="0"/>
        <w:numPr>
          <w:ilvl w:val="1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2 or more sources besides the textbook are used and listed at the end of the presentation</w:t>
      </w:r>
    </w:p>
    <w:p w:rsidR="00AF2286" w:rsidRDefault="00D2742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AF2286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AF228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no understanding of the co</w:t>
            </w:r>
            <w:r>
              <w:rPr>
                <w:sz w:val="20"/>
                <w:szCs w:val="20"/>
              </w:rPr>
              <w:t>ncept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limited understanding of the concept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partial understanding of the concept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excellent understanding of the concept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</w:t>
            </w:r>
          </w:p>
        </w:tc>
      </w:tr>
      <w:tr w:rsidR="00AF2286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system’s structure and function is described in detail in humans</w:t>
            </w:r>
          </w:p>
          <w:p w:rsidR="00AF2286" w:rsidRDefault="00AF228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F2286" w:rsidRDefault="00AF228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/ 6</w:t>
            </w:r>
          </w:p>
        </w:tc>
      </w:tr>
      <w:tr w:rsidR="00AF2286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Evolutionary history of the system </w:t>
            </w:r>
          </w:p>
          <w:p w:rsidR="00AF2286" w:rsidRDefault="00AF228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F2286" w:rsidRDefault="00AF228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F2286" w:rsidRDefault="00AF228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F2286" w:rsidRDefault="00AF228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 / 9</w:t>
            </w:r>
          </w:p>
        </w:tc>
      </w:tr>
      <w:tr w:rsidR="00AF2286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 of an interaction with another body system in order to maintain homeostasis</w:t>
            </w:r>
          </w:p>
          <w:p w:rsidR="00AF2286" w:rsidRDefault="00AF228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F2286" w:rsidRDefault="00AF228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/ 6</w:t>
            </w:r>
          </w:p>
        </w:tc>
      </w:tr>
      <w:tr w:rsidR="00AF2286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 of a disease</w:t>
            </w:r>
          </w:p>
          <w:p w:rsidR="00AF2286" w:rsidRDefault="00AF228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F2286" w:rsidRDefault="00AF228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/ 9</w:t>
            </w:r>
          </w:p>
        </w:tc>
      </w:tr>
      <w:tr w:rsidR="00AF2286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Effort and Creativity</w:t>
            </w:r>
          </w:p>
          <w:p w:rsidR="00AF2286" w:rsidRDefault="00AF228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/ 3</w:t>
            </w:r>
          </w:p>
        </w:tc>
      </w:tr>
      <w:tr w:rsidR="00AF2286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Visuals</w:t>
            </w:r>
          </w:p>
          <w:p w:rsidR="00AF2286" w:rsidRDefault="00AF228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/ 3</w:t>
            </w:r>
          </w:p>
        </w:tc>
      </w:tr>
      <w:tr w:rsidR="00AF2286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sample test questions</w:t>
            </w:r>
          </w:p>
          <w:p w:rsidR="00AF2286" w:rsidRDefault="00AF228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/ 3</w:t>
            </w:r>
          </w:p>
        </w:tc>
      </w:tr>
      <w:tr w:rsidR="00AF2286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Sources</w:t>
            </w:r>
          </w:p>
          <w:p w:rsidR="00AF2286" w:rsidRDefault="00AF228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D2742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/ 3</w:t>
            </w:r>
          </w:p>
        </w:tc>
      </w:tr>
    </w:tbl>
    <w:p w:rsidR="00AF2286" w:rsidRDefault="00AF2286">
      <w:pPr>
        <w:rPr>
          <w:sz w:val="20"/>
          <w:szCs w:val="20"/>
        </w:rPr>
      </w:pPr>
    </w:p>
    <w:p w:rsidR="00AF2286" w:rsidRDefault="00AF2286">
      <w:pPr>
        <w:jc w:val="right"/>
        <w:rPr>
          <w:sz w:val="20"/>
          <w:szCs w:val="20"/>
        </w:rPr>
      </w:pPr>
    </w:p>
    <w:p w:rsidR="00AF2286" w:rsidRDefault="00D27427">
      <w:pPr>
        <w:jc w:val="right"/>
        <w:rPr>
          <w:sz w:val="20"/>
          <w:szCs w:val="20"/>
        </w:rPr>
      </w:pPr>
      <w:r>
        <w:rPr>
          <w:sz w:val="20"/>
          <w:szCs w:val="20"/>
        </w:rPr>
        <w:t>_____ / 42 Point</w:t>
      </w:r>
    </w:p>
    <w:p w:rsidR="00AF2286" w:rsidRDefault="00D27427">
      <w:pPr>
        <w:rPr>
          <w:color w:val="800080"/>
          <w:sz w:val="20"/>
          <w:szCs w:val="20"/>
          <w:u w:val="single"/>
        </w:rPr>
      </w:pPr>
      <w:r>
        <w:rPr>
          <w:sz w:val="20"/>
          <w:szCs w:val="20"/>
        </w:rPr>
        <w:t>Human Anatomy Helpful Websites:</w:t>
      </w:r>
      <w:hyperlink r:id="rId5"/>
    </w:p>
    <w:p w:rsidR="00AF2286" w:rsidRDefault="00D2742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F2286" w:rsidRDefault="00D27427">
      <w:pPr>
        <w:rPr>
          <w:sz w:val="20"/>
          <w:szCs w:val="20"/>
        </w:rPr>
      </w:pPr>
      <w:r>
        <w:rPr>
          <w:sz w:val="20"/>
          <w:szCs w:val="20"/>
        </w:rPr>
        <w:lastRenderedPageBreak/>
        <w:t>BBC Human Body:</w:t>
      </w:r>
    </w:p>
    <w:p w:rsidR="00AF2286" w:rsidRDefault="00D27427">
      <w:pPr>
        <w:rPr>
          <w:color w:val="800080"/>
          <w:sz w:val="20"/>
          <w:szCs w:val="20"/>
          <w:u w:val="single"/>
        </w:rPr>
      </w:pPr>
      <w:hyperlink r:id="rId6">
        <w:r>
          <w:rPr>
            <w:color w:val="800080"/>
            <w:sz w:val="20"/>
            <w:szCs w:val="20"/>
            <w:u w:val="single"/>
          </w:rPr>
          <w:t>http://www.bbc.co.uk/science/humanbody/</w:t>
        </w:r>
      </w:hyperlink>
    </w:p>
    <w:p w:rsidR="00AF2286" w:rsidRDefault="00D2742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F2286" w:rsidRDefault="00D27427">
      <w:pPr>
        <w:rPr>
          <w:sz w:val="20"/>
          <w:szCs w:val="20"/>
        </w:rPr>
      </w:pPr>
      <w:r>
        <w:rPr>
          <w:sz w:val="20"/>
          <w:szCs w:val="20"/>
        </w:rPr>
        <w:t>National Geographic Human Body:</w:t>
      </w:r>
    </w:p>
    <w:p w:rsidR="00AF2286" w:rsidRDefault="00D27427">
      <w:pPr>
        <w:rPr>
          <w:sz w:val="20"/>
          <w:szCs w:val="20"/>
        </w:rPr>
      </w:pPr>
      <w:hyperlink r:id="rId7">
        <w:r>
          <w:rPr>
            <w:color w:val="800080"/>
            <w:sz w:val="20"/>
            <w:szCs w:val="20"/>
            <w:u w:val="single"/>
          </w:rPr>
          <w:t>http://science.nationalgeo</w:t>
        </w:r>
        <w:r>
          <w:rPr>
            <w:color w:val="800080"/>
            <w:sz w:val="20"/>
            <w:szCs w:val="20"/>
            <w:u w:val="single"/>
          </w:rPr>
          <w:t>graphic.com/science/health-and-human-body/human-body/</w:t>
        </w:r>
      </w:hyperlink>
    </w:p>
    <w:p w:rsidR="00AF2286" w:rsidRDefault="00AF2286">
      <w:pPr>
        <w:rPr>
          <w:sz w:val="20"/>
          <w:szCs w:val="20"/>
        </w:rPr>
      </w:pPr>
    </w:p>
    <w:p w:rsidR="00AF2286" w:rsidRDefault="00D27427">
      <w:pPr>
        <w:rPr>
          <w:sz w:val="20"/>
          <w:szCs w:val="20"/>
        </w:rPr>
      </w:pPr>
      <w:r>
        <w:rPr>
          <w:sz w:val="20"/>
          <w:szCs w:val="20"/>
        </w:rPr>
        <w:t>Human Body Online:</w:t>
      </w:r>
    </w:p>
    <w:p w:rsidR="00AF2286" w:rsidRDefault="00D27427">
      <w:pPr>
        <w:rPr>
          <w:color w:val="800080"/>
          <w:sz w:val="20"/>
          <w:szCs w:val="20"/>
          <w:u w:val="single"/>
        </w:rPr>
      </w:pPr>
      <w:hyperlink r:id="rId8">
        <w:r>
          <w:rPr>
            <w:color w:val="800080"/>
            <w:sz w:val="20"/>
            <w:szCs w:val="20"/>
            <w:u w:val="single"/>
          </w:rPr>
          <w:t>http://www.innerbody.com/htm/body.html</w:t>
        </w:r>
      </w:hyperlink>
    </w:p>
    <w:p w:rsidR="00AF2286" w:rsidRDefault="00D2742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F2286" w:rsidRDefault="00D27427">
      <w:pPr>
        <w:rPr>
          <w:sz w:val="20"/>
          <w:szCs w:val="20"/>
        </w:rPr>
      </w:pPr>
      <w:r>
        <w:rPr>
          <w:sz w:val="20"/>
          <w:szCs w:val="20"/>
        </w:rPr>
        <w:t>Animal Diversity Web. University of Michigan, University of Michigan Museum of Zool</w:t>
      </w:r>
      <w:r>
        <w:rPr>
          <w:sz w:val="20"/>
          <w:szCs w:val="20"/>
        </w:rPr>
        <w:t>ogy.</w:t>
      </w:r>
    </w:p>
    <w:p w:rsidR="00AF2286" w:rsidRDefault="00D27427">
      <w:pPr>
        <w:rPr>
          <w:color w:val="800080"/>
          <w:sz w:val="20"/>
          <w:szCs w:val="20"/>
          <w:u w:val="single"/>
        </w:rPr>
      </w:pPr>
      <w:hyperlink r:id="rId9">
        <w:r>
          <w:rPr>
            <w:color w:val="1155CC"/>
            <w:sz w:val="20"/>
            <w:szCs w:val="20"/>
            <w:u w:val="single"/>
          </w:rPr>
          <w:t>http://animaldiversity.org/</w:t>
        </w:r>
      </w:hyperlink>
      <w:r>
        <w:rPr>
          <w:sz w:val="20"/>
          <w:szCs w:val="20"/>
        </w:rPr>
        <w:t xml:space="preserve"> </w:t>
      </w:r>
      <w:hyperlink r:id="rId10"/>
    </w:p>
    <w:p w:rsidR="00AF2286" w:rsidRDefault="00D2742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F2286" w:rsidRDefault="00D27427">
      <w:pPr>
        <w:rPr>
          <w:sz w:val="20"/>
          <w:szCs w:val="20"/>
        </w:rPr>
      </w:pPr>
      <w:r>
        <w:rPr>
          <w:sz w:val="20"/>
          <w:szCs w:val="20"/>
        </w:rPr>
        <w:t>The Electronic Zoo.</w:t>
      </w:r>
    </w:p>
    <w:p w:rsidR="00AF2286" w:rsidRDefault="00D27427">
      <w:hyperlink r:id="rId11">
        <w:r>
          <w:rPr>
            <w:color w:val="800080"/>
            <w:sz w:val="20"/>
            <w:szCs w:val="20"/>
            <w:u w:val="single"/>
          </w:rPr>
          <w:t>http://netvet.wustl.edu/ssi.htm</w:t>
        </w:r>
      </w:hyperlink>
    </w:p>
    <w:p w:rsidR="00AF2286" w:rsidRDefault="00AF2286"/>
    <w:p w:rsidR="00AF2286" w:rsidRDefault="00D27427">
      <w:pPr>
        <w:rPr>
          <w:sz w:val="20"/>
          <w:szCs w:val="20"/>
        </w:rPr>
      </w:pPr>
      <w:r>
        <w:rPr>
          <w:sz w:val="20"/>
          <w:szCs w:val="20"/>
        </w:rPr>
        <w:t>V</w:t>
      </w:r>
      <w:r>
        <w:rPr>
          <w:sz w:val="20"/>
          <w:szCs w:val="20"/>
        </w:rPr>
        <w:t>isible Human Project:</w:t>
      </w:r>
    </w:p>
    <w:p w:rsidR="00AF2286" w:rsidRDefault="00D27427">
      <w:pPr>
        <w:rPr>
          <w:color w:val="800080"/>
          <w:sz w:val="20"/>
          <w:szCs w:val="20"/>
          <w:u w:val="single"/>
        </w:rPr>
      </w:pPr>
      <w:hyperlink r:id="rId12">
        <w:r>
          <w:rPr>
            <w:color w:val="800080"/>
            <w:sz w:val="20"/>
            <w:szCs w:val="20"/>
            <w:u w:val="single"/>
          </w:rPr>
          <w:t>http://www.nlm.nih.gov/research/visible/visible_gallery.html</w:t>
        </w:r>
      </w:hyperlink>
      <w:hyperlink r:id="rId13"/>
    </w:p>
    <w:p w:rsidR="00AF2286" w:rsidRDefault="00D2742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F2286" w:rsidRDefault="00D27427">
      <w:pPr>
        <w:rPr>
          <w:sz w:val="20"/>
          <w:szCs w:val="20"/>
        </w:rPr>
      </w:pPr>
      <w:r>
        <w:rPr>
          <w:sz w:val="20"/>
          <w:szCs w:val="20"/>
        </w:rPr>
        <w:t>Bio Ed Online:</w:t>
      </w:r>
    </w:p>
    <w:p w:rsidR="00AF2286" w:rsidRDefault="00D27427">
      <w:pPr>
        <w:rPr>
          <w:color w:val="800080"/>
          <w:sz w:val="20"/>
          <w:szCs w:val="20"/>
          <w:u w:val="single"/>
        </w:rPr>
      </w:pPr>
      <w:hyperlink r:id="rId14">
        <w:r>
          <w:rPr>
            <w:color w:val="800080"/>
            <w:sz w:val="20"/>
            <w:szCs w:val="20"/>
            <w:u w:val="single"/>
          </w:rPr>
          <w:t>http://www.bioedonline.org/slides/slide01.cfm?tk=5</w:t>
        </w:r>
      </w:hyperlink>
      <w:hyperlink r:id="rId15"/>
    </w:p>
    <w:p w:rsidR="00AF2286" w:rsidRDefault="00D2742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F2286" w:rsidRDefault="00D27427">
      <w:pPr>
        <w:rPr>
          <w:sz w:val="20"/>
          <w:szCs w:val="20"/>
        </w:rPr>
      </w:pPr>
      <w:r>
        <w:rPr>
          <w:sz w:val="20"/>
          <w:szCs w:val="20"/>
        </w:rPr>
        <w:t>Visible Body:</w:t>
      </w:r>
    </w:p>
    <w:p w:rsidR="00AF2286" w:rsidRDefault="00D27427">
      <w:pPr>
        <w:rPr>
          <w:color w:val="800080"/>
          <w:sz w:val="20"/>
          <w:szCs w:val="20"/>
          <w:u w:val="single"/>
        </w:rPr>
      </w:pPr>
      <w:hyperlink r:id="rId16">
        <w:r>
          <w:rPr>
            <w:color w:val="800080"/>
            <w:sz w:val="20"/>
            <w:szCs w:val="20"/>
            <w:u w:val="single"/>
          </w:rPr>
          <w:t>http://w</w:t>
        </w:r>
        <w:r>
          <w:rPr>
            <w:color w:val="800080"/>
            <w:sz w:val="20"/>
            <w:szCs w:val="20"/>
            <w:u w:val="single"/>
          </w:rPr>
          <w:t>ww.visiblebody.com/</w:t>
        </w:r>
      </w:hyperlink>
    </w:p>
    <w:p w:rsidR="00AF2286" w:rsidRDefault="00D2742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F2286" w:rsidRDefault="00AF2286">
      <w:pPr>
        <w:rPr>
          <w:sz w:val="20"/>
          <w:szCs w:val="20"/>
        </w:rPr>
      </w:pPr>
    </w:p>
    <w:p w:rsidR="00AF2286" w:rsidRDefault="00AF2286">
      <w:pPr>
        <w:rPr>
          <w:sz w:val="20"/>
          <w:szCs w:val="20"/>
        </w:rPr>
      </w:pP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F2286">
        <w:tc>
          <w:tcPr>
            <w:tcW w:w="9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86" w:rsidRDefault="00AF2286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AF2286" w:rsidRDefault="00AF2286">
      <w:pPr>
        <w:rPr>
          <w:sz w:val="20"/>
          <w:szCs w:val="20"/>
        </w:rPr>
      </w:pPr>
    </w:p>
    <w:p w:rsidR="00AF2286" w:rsidRDefault="00AF2286"/>
    <w:sectPr w:rsidR="00AF228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C70CF"/>
    <w:multiLevelType w:val="multilevel"/>
    <w:tmpl w:val="F934F1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F2286"/>
    <w:rsid w:val="00AF2286"/>
    <w:rsid w:val="00D2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AA2BD"/>
  <w15:docId w15:val="{BA79F410-9B75-4C79-BA95-4806A0EA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erbody.com/htm/body.html" TargetMode="External"/><Relationship Id="rId13" Type="http://schemas.openxmlformats.org/officeDocument/2006/relationships/hyperlink" Target="http://edtech.kennesaw.edu/web/humanbo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ience.nationalgeographic.com/science/health-and-human-body/human-body/" TargetMode="External"/><Relationship Id="rId12" Type="http://schemas.openxmlformats.org/officeDocument/2006/relationships/hyperlink" Target="http://www.nlm.nih.gov/research/visible/visible_gallery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isiblebod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bc.co.uk/science/humanbody/" TargetMode="External"/><Relationship Id="rId11" Type="http://schemas.openxmlformats.org/officeDocument/2006/relationships/hyperlink" Target="http://netvet.wustl.edu/ssi.htm" TargetMode="External"/><Relationship Id="rId5" Type="http://schemas.openxmlformats.org/officeDocument/2006/relationships/hyperlink" Target="http://www.nlm.nih.gov/research/visible/visible_gallery.html" TargetMode="External"/><Relationship Id="rId15" Type="http://schemas.openxmlformats.org/officeDocument/2006/relationships/hyperlink" Target="http://www.educypedia.be/education/anatomy.htm" TargetMode="External"/><Relationship Id="rId10" Type="http://schemas.openxmlformats.org/officeDocument/2006/relationships/hyperlink" Target="http://animaldiversity.ummz.umich.ed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imaldiversity.org/" TargetMode="External"/><Relationship Id="rId14" Type="http://schemas.openxmlformats.org/officeDocument/2006/relationships/hyperlink" Target="http://www.bioedonline.org/slides/slide01.cfm?tk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Gowler</cp:lastModifiedBy>
  <cp:revision>2</cp:revision>
  <dcterms:created xsi:type="dcterms:W3CDTF">2018-03-06T21:32:00Z</dcterms:created>
  <dcterms:modified xsi:type="dcterms:W3CDTF">2018-03-06T21:32:00Z</dcterms:modified>
</cp:coreProperties>
</file>